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6D1" w:rsidRPr="003316D1" w:rsidRDefault="004C2B77" w:rsidP="003316D1">
      <w:pPr>
        <w:ind w:left="2268"/>
        <w:outlineLvl w:val="0"/>
        <w:rPr>
          <w:rFonts w:ascii="Segoe UI" w:hAnsi="Segoe UI" w:cs="Segoe UI"/>
          <w:b/>
          <w:bCs/>
          <w:sz w:val="28"/>
          <w:szCs w:val="28"/>
        </w:rPr>
      </w:pPr>
      <w:bookmarkStart w:id="0" w:name="OLE_LINK1"/>
      <w:bookmarkStart w:id="1" w:name="OLE_LINK2"/>
      <w:r>
        <w:rPr>
          <w:noProof/>
        </w:rPr>
        <w:drawing>
          <wp:anchor distT="0" distB="0" distL="114300" distR="114300" simplePos="0" relativeHeight="251659264" behindDoc="1" locked="0" layoutInCell="1" allowOverlap="1" wp14:anchorId="399B105B" wp14:editId="0CCF3586">
            <wp:simplePos x="0" y="0"/>
            <wp:positionH relativeFrom="margin">
              <wp:posOffset>-914400</wp:posOffset>
            </wp:positionH>
            <wp:positionV relativeFrom="margin">
              <wp:posOffset>77470</wp:posOffset>
            </wp:positionV>
            <wp:extent cx="2259330" cy="14351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C_Logo_rechts.png"/>
                    <pic:cNvPicPr/>
                  </pic:nvPicPr>
                  <pic:blipFill rotWithShape="1">
                    <a:blip r:embed="rId8">
                      <a:extLst>
                        <a:ext uri="{28A0092B-C50C-407E-A947-70E740481C1C}">
                          <a14:useLocalDpi xmlns:a14="http://schemas.microsoft.com/office/drawing/2010/main" val="0"/>
                        </a:ext>
                      </a:extLst>
                    </a:blip>
                    <a:srcRect l="12537"/>
                    <a:stretch/>
                  </pic:blipFill>
                  <pic:spPr bwMode="auto">
                    <a:xfrm>
                      <a:off x="0" y="0"/>
                      <a:ext cx="2259330" cy="1435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bookmarkEnd w:id="1"/>
      <w:r w:rsidR="000A5C41" w:rsidRPr="003316D1">
        <w:rPr>
          <w:rFonts w:ascii="Arial" w:hAnsi="Arial" w:cs="Arial"/>
          <w:b/>
          <w:sz w:val="28"/>
          <w:szCs w:val="28"/>
        </w:rPr>
        <w:t xml:space="preserve">600 </w:t>
      </w:r>
      <w:r w:rsidR="00520698" w:rsidRPr="003316D1">
        <w:rPr>
          <w:rFonts w:ascii="Arial" w:hAnsi="Arial" w:cs="Arial"/>
          <w:b/>
          <w:sz w:val="28"/>
          <w:szCs w:val="28"/>
        </w:rPr>
        <w:t xml:space="preserve">Schülerinnen und Schüler des </w:t>
      </w:r>
      <w:r w:rsidR="00ED6EF9">
        <w:rPr>
          <w:rFonts w:ascii="Arial" w:hAnsi="Arial" w:cs="Arial"/>
          <w:b/>
          <w:sz w:val="28"/>
          <w:szCs w:val="28"/>
        </w:rPr>
        <w:t xml:space="preserve">Campus Fagen </w:t>
      </w:r>
      <w:r w:rsidR="00520698" w:rsidRPr="003316D1">
        <w:rPr>
          <w:rFonts w:ascii="Arial" w:hAnsi="Arial" w:cs="Arial"/>
          <w:b/>
          <w:sz w:val="28"/>
          <w:szCs w:val="28"/>
        </w:rPr>
        <w:t>Bozen</w:t>
      </w:r>
      <w:r w:rsidR="000A5C41" w:rsidRPr="003316D1">
        <w:rPr>
          <w:rFonts w:ascii="Arial" w:hAnsi="Arial" w:cs="Arial"/>
          <w:b/>
          <w:sz w:val="28"/>
          <w:szCs w:val="28"/>
        </w:rPr>
        <w:t xml:space="preserve"> </w:t>
      </w:r>
      <w:r w:rsidR="003316D1" w:rsidRPr="003316D1">
        <w:rPr>
          <w:rFonts w:ascii="Arial" w:hAnsi="Arial" w:cs="Arial"/>
          <w:b/>
          <w:sz w:val="28"/>
          <w:szCs w:val="28"/>
        </w:rPr>
        <w:t>laufen für Klima und Wasser</w:t>
      </w:r>
      <w:r w:rsidR="00520698" w:rsidRPr="003316D1">
        <w:rPr>
          <w:rFonts w:ascii="Arial" w:hAnsi="Arial" w:cs="Arial"/>
          <w:b/>
          <w:sz w:val="28"/>
          <w:szCs w:val="28"/>
        </w:rPr>
        <w:t xml:space="preserve"> </w:t>
      </w:r>
    </w:p>
    <w:p w:rsidR="003316D1" w:rsidRPr="003316D1" w:rsidRDefault="003316D1" w:rsidP="003316D1">
      <w:pPr>
        <w:spacing w:before="100" w:beforeAutospacing="1" w:after="100" w:afterAutospacing="1"/>
        <w:rPr>
          <w:rFonts w:ascii="Arial" w:hAnsi="Arial" w:cs="Arial"/>
          <w:b/>
          <w:sz w:val="20"/>
          <w:szCs w:val="20"/>
        </w:rPr>
      </w:pPr>
      <w:r>
        <w:rPr>
          <w:rFonts w:ascii="Arial" w:hAnsi="Arial" w:cs="Arial"/>
          <w:b/>
          <w:sz w:val="20"/>
          <w:szCs w:val="20"/>
        </w:rPr>
        <w:t>Viel sportlicher Einsatz</w:t>
      </w:r>
      <w:r w:rsidRPr="003316D1">
        <w:rPr>
          <w:rFonts w:ascii="Arial" w:hAnsi="Arial" w:cs="Arial"/>
          <w:b/>
          <w:sz w:val="20"/>
          <w:szCs w:val="20"/>
        </w:rPr>
        <w:t xml:space="preserve">, </w:t>
      </w:r>
      <w:r w:rsidRPr="008B4902">
        <w:rPr>
          <w:rFonts w:ascii="Arial" w:hAnsi="Arial" w:cs="Arial"/>
          <w:b/>
          <w:sz w:val="20"/>
          <w:szCs w:val="20"/>
        </w:rPr>
        <w:t>starke Beteiligung und</w:t>
      </w:r>
      <w:r w:rsidRPr="003316D1">
        <w:rPr>
          <w:rFonts w:ascii="Arial" w:hAnsi="Arial" w:cs="Arial"/>
          <w:b/>
          <w:sz w:val="20"/>
          <w:szCs w:val="20"/>
        </w:rPr>
        <w:t xml:space="preserve"> ein klares Zeichen für Klimaschutz und globale Solidarität: Rund </w:t>
      </w:r>
      <w:r w:rsidRPr="003316D1">
        <w:rPr>
          <w:rFonts w:ascii="Arial" w:hAnsi="Arial" w:cs="Arial"/>
          <w:b/>
          <w:bCs/>
          <w:sz w:val="20"/>
          <w:szCs w:val="20"/>
        </w:rPr>
        <w:t xml:space="preserve">600 Oberschülerinnen und Oberschüler des </w:t>
      </w:r>
      <w:r w:rsidR="00ED6EF9">
        <w:rPr>
          <w:rFonts w:ascii="Arial" w:hAnsi="Arial"/>
          <w:b/>
          <w:bCs/>
          <w:color w:val="000000"/>
          <w:sz w:val="20"/>
        </w:rPr>
        <w:t xml:space="preserve">Campus Fagen </w:t>
      </w:r>
      <w:r w:rsidR="00ED6EF9" w:rsidRPr="00C35295">
        <w:rPr>
          <w:rFonts w:ascii="Arial" w:hAnsi="Arial"/>
          <w:b/>
          <w:bCs/>
          <w:color w:val="000000"/>
          <w:sz w:val="20"/>
        </w:rPr>
        <w:t>Bozen</w:t>
      </w:r>
      <w:r w:rsidR="00ED6EF9">
        <w:rPr>
          <w:rFonts w:ascii="Arial" w:hAnsi="Arial"/>
          <w:b/>
          <w:bCs/>
          <w:color w:val="000000"/>
          <w:sz w:val="20"/>
        </w:rPr>
        <w:t xml:space="preserve"> (Realgymnasium und Fachoberschule für Bauwesen ,Peter Anich‘)</w:t>
      </w:r>
      <w:r w:rsidR="00ED6EF9">
        <w:rPr>
          <w:rFonts w:ascii="Arial" w:hAnsi="Arial"/>
          <w:b/>
          <w:bCs/>
          <w:color w:val="000000"/>
          <w:sz w:val="20"/>
        </w:rPr>
        <w:t xml:space="preserve"> </w:t>
      </w:r>
      <w:r w:rsidRPr="003316D1">
        <w:rPr>
          <w:rFonts w:ascii="Arial" w:hAnsi="Arial" w:cs="Arial"/>
          <w:b/>
          <w:sz w:val="20"/>
          <w:szCs w:val="20"/>
        </w:rPr>
        <w:t xml:space="preserve">haben am heutigen Vormittag am </w:t>
      </w:r>
      <w:r w:rsidRPr="003316D1">
        <w:rPr>
          <w:rFonts w:ascii="Arial" w:hAnsi="Arial" w:cs="Arial"/>
          <w:b/>
          <w:bCs/>
          <w:sz w:val="20"/>
          <w:szCs w:val="20"/>
        </w:rPr>
        <w:t>Klimalauf auf den Talferwiesen</w:t>
      </w:r>
      <w:r w:rsidRPr="003316D1">
        <w:rPr>
          <w:rFonts w:ascii="Arial" w:hAnsi="Arial" w:cs="Arial"/>
          <w:b/>
          <w:sz w:val="20"/>
          <w:szCs w:val="20"/>
        </w:rPr>
        <w:t xml:space="preserve"> teilgenommen. Der Lauf wurde in Zusammenarbeit mit der </w:t>
      </w:r>
      <w:r w:rsidRPr="003316D1">
        <w:rPr>
          <w:rFonts w:ascii="Arial" w:hAnsi="Arial" w:cs="Arial"/>
          <w:b/>
          <w:bCs/>
          <w:sz w:val="20"/>
          <w:szCs w:val="20"/>
        </w:rPr>
        <w:t>youngCaritas</w:t>
      </w:r>
      <w:r w:rsidRPr="003316D1">
        <w:rPr>
          <w:rFonts w:ascii="Arial" w:hAnsi="Arial" w:cs="Arial"/>
          <w:b/>
          <w:sz w:val="20"/>
          <w:szCs w:val="20"/>
        </w:rPr>
        <w:t xml:space="preserve"> als </w:t>
      </w:r>
      <w:r w:rsidRPr="003316D1">
        <w:rPr>
          <w:rFonts w:ascii="Arial" w:hAnsi="Arial" w:cs="Arial"/>
          <w:b/>
          <w:bCs/>
          <w:sz w:val="20"/>
          <w:szCs w:val="20"/>
        </w:rPr>
        <w:t>LaufWunder</w:t>
      </w:r>
      <w:r w:rsidRPr="003316D1">
        <w:rPr>
          <w:rFonts w:ascii="Arial" w:hAnsi="Arial" w:cs="Arial"/>
          <w:b/>
          <w:sz w:val="20"/>
          <w:szCs w:val="20"/>
        </w:rPr>
        <w:t xml:space="preserve"> organisiert und stand ganz im Zeichen des </w:t>
      </w:r>
      <w:r w:rsidRPr="003316D1">
        <w:rPr>
          <w:rFonts w:ascii="Arial" w:hAnsi="Arial" w:cs="Arial"/>
          <w:b/>
          <w:bCs/>
          <w:sz w:val="20"/>
          <w:szCs w:val="20"/>
        </w:rPr>
        <w:t xml:space="preserve">Zugangs </w:t>
      </w:r>
      <w:r>
        <w:rPr>
          <w:rFonts w:ascii="Arial" w:hAnsi="Arial" w:cs="Arial"/>
          <w:b/>
          <w:bCs/>
          <w:sz w:val="20"/>
          <w:szCs w:val="20"/>
        </w:rPr>
        <w:t xml:space="preserve">von Kindern und Dorgemeinschaften in Kenia </w:t>
      </w:r>
      <w:r w:rsidRPr="003316D1">
        <w:rPr>
          <w:rFonts w:ascii="Arial" w:hAnsi="Arial" w:cs="Arial"/>
          <w:b/>
          <w:bCs/>
          <w:sz w:val="20"/>
          <w:szCs w:val="20"/>
        </w:rPr>
        <w:t>zu sauberem Wasser</w:t>
      </w:r>
      <w:r w:rsidRPr="003316D1">
        <w:rPr>
          <w:rFonts w:ascii="Arial" w:hAnsi="Arial" w:cs="Arial"/>
          <w:b/>
          <w:sz w:val="20"/>
          <w:szCs w:val="20"/>
        </w:rPr>
        <w:t>.</w:t>
      </w:r>
    </w:p>
    <w:p w:rsidR="003316D1" w:rsidRPr="003316D1" w:rsidRDefault="003316D1" w:rsidP="003316D1">
      <w:pPr>
        <w:spacing w:before="100" w:beforeAutospacing="1" w:after="100" w:afterAutospacing="1"/>
        <w:rPr>
          <w:rFonts w:ascii="Arial" w:hAnsi="Arial" w:cs="Arial"/>
          <w:sz w:val="20"/>
          <w:szCs w:val="20"/>
        </w:rPr>
      </w:pPr>
      <w:r w:rsidRPr="003316D1">
        <w:rPr>
          <w:rFonts w:ascii="Arial" w:hAnsi="Arial" w:cs="Arial"/>
          <w:sz w:val="20"/>
          <w:szCs w:val="20"/>
        </w:rPr>
        <w:t xml:space="preserve">In zwei Läufen am Vormittag legten die Jugendlichen innerhalb jeweils einer Stunde Runde um Runde zurück. Im Vorfeld hatten sie sich Sponsorinnen und Sponsoren gesucht, die jede gelaufene Runde finanziell unterstützten. Der gesamte Erlös kommt einem </w:t>
      </w:r>
      <w:r w:rsidRPr="003316D1">
        <w:rPr>
          <w:rFonts w:ascii="Arial" w:hAnsi="Arial" w:cs="Arial"/>
          <w:bCs/>
          <w:sz w:val="20"/>
          <w:szCs w:val="20"/>
        </w:rPr>
        <w:t>Wasserprojekt der Caritas in Kenia</w:t>
      </w:r>
      <w:r w:rsidRPr="003316D1">
        <w:rPr>
          <w:rFonts w:ascii="Arial" w:hAnsi="Arial" w:cs="Arial"/>
          <w:sz w:val="20"/>
          <w:szCs w:val="20"/>
        </w:rPr>
        <w:t xml:space="preserve"> zugute.</w:t>
      </w:r>
    </w:p>
    <w:p w:rsidR="003316D1" w:rsidRPr="003316D1" w:rsidRDefault="00ED6EF9" w:rsidP="003316D1">
      <w:pPr>
        <w:spacing w:before="100" w:beforeAutospacing="1" w:after="100" w:afterAutospacing="1"/>
        <w:rPr>
          <w:rFonts w:ascii="Arial" w:hAnsi="Arial" w:cs="Arial"/>
          <w:sz w:val="20"/>
          <w:szCs w:val="20"/>
        </w:rPr>
      </w:pPr>
      <w:r w:rsidRPr="00C35295">
        <w:rPr>
          <w:rFonts w:ascii="Arial" w:hAnsi="Arial"/>
          <w:color w:val="000000"/>
          <w:sz w:val="20"/>
        </w:rPr>
        <w:t>Da</w:t>
      </w:r>
      <w:r>
        <w:rPr>
          <w:rFonts w:ascii="Arial" w:hAnsi="Arial"/>
          <w:color w:val="000000"/>
          <w:sz w:val="20"/>
        </w:rPr>
        <w:t xml:space="preserve">s </w:t>
      </w:r>
      <w:r>
        <w:rPr>
          <w:rFonts w:ascii="Arial" w:hAnsi="Arial"/>
          <w:bCs/>
          <w:color w:val="000000"/>
          <w:sz w:val="20"/>
        </w:rPr>
        <w:t>Campus Fagen ist</w:t>
      </w:r>
      <w:bookmarkStart w:id="2" w:name="_GoBack"/>
      <w:bookmarkEnd w:id="2"/>
      <w:r w:rsidR="003316D1" w:rsidRPr="003316D1">
        <w:rPr>
          <w:rFonts w:ascii="Arial" w:hAnsi="Arial" w:cs="Arial"/>
          <w:sz w:val="20"/>
          <w:szCs w:val="20"/>
        </w:rPr>
        <w:t xml:space="preserve"> seit drei Jahren </w:t>
      </w:r>
      <w:r w:rsidR="003316D1" w:rsidRPr="003316D1">
        <w:rPr>
          <w:rFonts w:ascii="Arial" w:hAnsi="Arial" w:cs="Arial"/>
          <w:bCs/>
          <w:sz w:val="20"/>
          <w:szCs w:val="20"/>
        </w:rPr>
        <w:t>Klimaschule</w:t>
      </w:r>
      <w:r w:rsidR="003316D1">
        <w:rPr>
          <w:rFonts w:ascii="Arial" w:hAnsi="Arial" w:cs="Arial"/>
          <w:bCs/>
          <w:sz w:val="20"/>
          <w:szCs w:val="20"/>
        </w:rPr>
        <w:t xml:space="preserve">, in </w:t>
      </w:r>
      <w:r w:rsidR="003316D1" w:rsidRPr="003316D1">
        <w:rPr>
          <w:rFonts w:ascii="Arial" w:hAnsi="Arial" w:cs="Arial"/>
          <w:sz w:val="20"/>
          <w:szCs w:val="20"/>
        </w:rPr>
        <w:t xml:space="preserve">diesem Schuljahr </w:t>
      </w:r>
      <w:r w:rsidR="003316D1">
        <w:rPr>
          <w:rFonts w:ascii="Arial" w:hAnsi="Arial" w:cs="Arial"/>
          <w:sz w:val="20"/>
          <w:szCs w:val="20"/>
        </w:rPr>
        <w:t xml:space="preserve">hat es </w:t>
      </w:r>
      <w:r w:rsidR="003316D1" w:rsidRPr="003316D1">
        <w:rPr>
          <w:rFonts w:ascii="Arial" w:hAnsi="Arial" w:cs="Arial"/>
          <w:sz w:val="20"/>
          <w:szCs w:val="20"/>
        </w:rPr>
        <w:t xml:space="preserve">den Schwerpunkt auf das Thema </w:t>
      </w:r>
      <w:r w:rsidR="003316D1" w:rsidRPr="003316D1">
        <w:rPr>
          <w:rFonts w:ascii="Arial" w:hAnsi="Arial" w:cs="Arial"/>
          <w:bCs/>
          <w:sz w:val="20"/>
          <w:szCs w:val="20"/>
        </w:rPr>
        <w:t>„Wasser“</w:t>
      </w:r>
      <w:r w:rsidR="003316D1">
        <w:rPr>
          <w:rFonts w:ascii="Arial" w:hAnsi="Arial" w:cs="Arial"/>
          <w:bCs/>
          <w:sz w:val="20"/>
          <w:szCs w:val="20"/>
        </w:rPr>
        <w:t xml:space="preserve"> gesetzt</w:t>
      </w:r>
      <w:r w:rsidR="003316D1" w:rsidRPr="003316D1">
        <w:rPr>
          <w:rFonts w:ascii="Arial" w:hAnsi="Arial" w:cs="Arial"/>
          <w:sz w:val="20"/>
          <w:szCs w:val="20"/>
        </w:rPr>
        <w:t xml:space="preserve">. Der Klimalauf bildete </w:t>
      </w:r>
      <w:r w:rsidR="003316D1">
        <w:rPr>
          <w:rFonts w:ascii="Arial" w:hAnsi="Arial" w:cs="Arial"/>
          <w:sz w:val="20"/>
          <w:szCs w:val="20"/>
        </w:rPr>
        <w:t xml:space="preserve">dabei </w:t>
      </w:r>
      <w:r w:rsidR="003316D1" w:rsidRPr="003316D1">
        <w:rPr>
          <w:rFonts w:ascii="Arial" w:hAnsi="Arial" w:cs="Arial"/>
          <w:sz w:val="20"/>
          <w:szCs w:val="20"/>
        </w:rPr>
        <w:t>den praxisnahen Höhepunkt und verband Unterrichtsinhalte mit aktivem Handeln.</w:t>
      </w:r>
    </w:p>
    <w:p w:rsidR="003316D1" w:rsidRPr="003316D1" w:rsidRDefault="003316D1" w:rsidP="003316D1">
      <w:pPr>
        <w:spacing w:before="100" w:beforeAutospacing="1" w:after="100" w:afterAutospacing="1"/>
        <w:rPr>
          <w:rFonts w:ascii="Arial" w:hAnsi="Arial" w:cs="Arial"/>
          <w:sz w:val="20"/>
          <w:szCs w:val="20"/>
        </w:rPr>
      </w:pPr>
      <w:r w:rsidRPr="003316D1">
        <w:rPr>
          <w:rFonts w:ascii="Arial" w:hAnsi="Arial" w:cs="Arial"/>
          <w:sz w:val="20"/>
          <w:szCs w:val="20"/>
        </w:rPr>
        <w:t xml:space="preserve">Mit den erlaufenen Spendengeldern werden </w:t>
      </w:r>
      <w:r w:rsidRPr="003316D1">
        <w:rPr>
          <w:rFonts w:ascii="Arial" w:hAnsi="Arial" w:cs="Arial"/>
          <w:bCs/>
          <w:sz w:val="20"/>
          <w:szCs w:val="20"/>
        </w:rPr>
        <w:t>Regenwassertanks an Dorfschulen in Kenia</w:t>
      </w:r>
      <w:r w:rsidRPr="003316D1">
        <w:rPr>
          <w:rFonts w:ascii="Arial" w:hAnsi="Arial" w:cs="Arial"/>
          <w:sz w:val="20"/>
          <w:szCs w:val="20"/>
        </w:rPr>
        <w:t xml:space="preserve"> finanziert. In vielen Regionen des Landes leiden Familien seit Jahren unter extremer Wasserknappheit infolge des Klimawandels. Die Tanks ermöglichen es, Regenwasser von Schuldächern zu sammeln und sichern so Kindern, Lehrkräften und Dorfgemeinschaften den Zugang zu sauberem Trinkwasser.</w:t>
      </w:r>
    </w:p>
    <w:p w:rsidR="003316D1" w:rsidRPr="003316D1" w:rsidRDefault="003316D1" w:rsidP="003316D1">
      <w:pPr>
        <w:spacing w:before="100" w:beforeAutospacing="1" w:after="100" w:afterAutospacing="1"/>
        <w:rPr>
          <w:rFonts w:ascii="Arial" w:hAnsi="Arial" w:cs="Arial"/>
          <w:sz w:val="20"/>
          <w:szCs w:val="20"/>
        </w:rPr>
      </w:pPr>
      <w:r w:rsidRPr="003316D1">
        <w:rPr>
          <w:rFonts w:ascii="Arial" w:hAnsi="Arial" w:cs="Arial"/>
          <w:sz w:val="20"/>
          <w:szCs w:val="20"/>
        </w:rPr>
        <w:t xml:space="preserve">„Das LaufWunder zeigt eindrucksvoll, wie viel junge Menschen bewegen können, wenn sie sich gemeinsam einsetzen. Die Schülerinnen und Schüler haben heute nicht nur sportlichen Ehrgeiz gezeigt, sondern auch große Solidarität und Verantwortungsbewusstsein“, sagte </w:t>
      </w:r>
      <w:r w:rsidRPr="003316D1">
        <w:rPr>
          <w:rFonts w:ascii="Arial" w:hAnsi="Arial" w:cs="Arial"/>
          <w:bCs/>
          <w:sz w:val="20"/>
          <w:szCs w:val="20"/>
        </w:rPr>
        <w:t>Hanna Thaler</w:t>
      </w:r>
      <w:r w:rsidRPr="003316D1">
        <w:rPr>
          <w:rFonts w:ascii="Arial" w:hAnsi="Arial" w:cs="Arial"/>
          <w:sz w:val="20"/>
          <w:szCs w:val="20"/>
        </w:rPr>
        <w:t xml:space="preserve">, Koordinatorin des Projekts seitens der </w:t>
      </w:r>
      <w:r w:rsidRPr="003316D1">
        <w:rPr>
          <w:rFonts w:ascii="Arial" w:hAnsi="Arial" w:cs="Arial"/>
          <w:bCs/>
          <w:sz w:val="20"/>
          <w:szCs w:val="20"/>
        </w:rPr>
        <w:t>youngCaritas</w:t>
      </w:r>
      <w:r w:rsidRPr="003316D1">
        <w:rPr>
          <w:rFonts w:ascii="Arial" w:hAnsi="Arial" w:cs="Arial"/>
          <w:sz w:val="20"/>
          <w:szCs w:val="20"/>
        </w:rPr>
        <w:t>.</w:t>
      </w:r>
    </w:p>
    <w:p w:rsidR="003316D1" w:rsidRPr="003316D1" w:rsidRDefault="003316D1" w:rsidP="003316D1">
      <w:pPr>
        <w:spacing w:before="100" w:beforeAutospacing="1" w:after="100" w:afterAutospacing="1"/>
        <w:rPr>
          <w:rFonts w:ascii="Arial" w:hAnsi="Arial" w:cs="Arial"/>
          <w:sz w:val="20"/>
          <w:szCs w:val="20"/>
        </w:rPr>
      </w:pPr>
      <w:r w:rsidRPr="003316D1">
        <w:rPr>
          <w:rFonts w:ascii="Arial" w:hAnsi="Arial" w:cs="Arial"/>
          <w:sz w:val="20"/>
          <w:szCs w:val="20"/>
        </w:rPr>
        <w:t xml:space="preserve">Auch von Seiten der Schule fällt das Resümee äußerst positiv aus: „Als Klimaschule ist es uns ein großes Anliegen, Nachhaltigkeit erlebbar zu machen. Der Klimalauf hat globale Zusammenhänge greifbar gemacht und den Jugendlichen gezeigt, dass ihr Engagement konkrete Auswirkungen auf das Leben anderer Menschen haben kann“, betonte </w:t>
      </w:r>
      <w:r w:rsidRPr="003316D1">
        <w:rPr>
          <w:rFonts w:ascii="Arial" w:hAnsi="Arial" w:cs="Arial"/>
          <w:bCs/>
          <w:sz w:val="20"/>
          <w:szCs w:val="20"/>
        </w:rPr>
        <w:t>Thomas Br</w:t>
      </w:r>
      <w:r w:rsidR="0095758A">
        <w:rPr>
          <w:rFonts w:ascii="Arial" w:hAnsi="Arial" w:cs="Arial"/>
          <w:bCs/>
          <w:sz w:val="20"/>
          <w:szCs w:val="20"/>
        </w:rPr>
        <w:t>a</w:t>
      </w:r>
      <w:r w:rsidRPr="003316D1">
        <w:rPr>
          <w:rFonts w:ascii="Arial" w:hAnsi="Arial" w:cs="Arial"/>
          <w:bCs/>
          <w:sz w:val="20"/>
          <w:szCs w:val="20"/>
        </w:rPr>
        <w:t>chetti</w:t>
      </w:r>
      <w:r w:rsidRPr="003316D1">
        <w:rPr>
          <w:rFonts w:ascii="Arial" w:hAnsi="Arial" w:cs="Arial"/>
          <w:sz w:val="20"/>
          <w:szCs w:val="20"/>
        </w:rPr>
        <w:t>, Naturkundelehrer und Projektverantwortlicher am Realgymnasium Bozen.</w:t>
      </w:r>
    </w:p>
    <w:p w:rsidR="003316D1" w:rsidRDefault="003316D1" w:rsidP="003316D1">
      <w:pPr>
        <w:spacing w:before="100" w:beforeAutospacing="1" w:after="100" w:afterAutospacing="1"/>
        <w:rPr>
          <w:rFonts w:ascii="Arial" w:hAnsi="Arial" w:cs="Arial"/>
          <w:sz w:val="20"/>
          <w:szCs w:val="20"/>
        </w:rPr>
      </w:pPr>
      <w:r w:rsidRPr="003316D1">
        <w:rPr>
          <w:rFonts w:ascii="Arial" w:hAnsi="Arial" w:cs="Arial"/>
          <w:sz w:val="20"/>
          <w:szCs w:val="20"/>
        </w:rPr>
        <w:t xml:space="preserve">Der Klimalauf ist Teil des </w:t>
      </w:r>
      <w:r w:rsidRPr="003316D1">
        <w:rPr>
          <w:rFonts w:ascii="Arial" w:hAnsi="Arial" w:cs="Arial"/>
          <w:bCs/>
          <w:sz w:val="20"/>
          <w:szCs w:val="20"/>
        </w:rPr>
        <w:t>LaufWunder</w:t>
      </w:r>
      <w:r w:rsidRPr="003316D1">
        <w:rPr>
          <w:rFonts w:ascii="Arial" w:hAnsi="Arial" w:cs="Arial"/>
          <w:bCs/>
          <w:sz w:val="20"/>
          <w:szCs w:val="20"/>
        </w:rPr>
        <w:noBreakHyphen/>
        <w:t>Projekts der youngCaritas</w:t>
      </w:r>
      <w:r w:rsidRPr="003316D1">
        <w:rPr>
          <w:rFonts w:ascii="Arial" w:hAnsi="Arial" w:cs="Arial"/>
          <w:sz w:val="20"/>
          <w:szCs w:val="20"/>
        </w:rPr>
        <w:t>, das sich an den Nachhaltigkeitszielen der</w:t>
      </w:r>
      <w:r>
        <w:rPr>
          <w:rFonts w:ascii="Arial" w:hAnsi="Arial" w:cs="Arial"/>
          <w:sz w:val="20"/>
          <w:szCs w:val="20"/>
        </w:rPr>
        <w:t xml:space="preserve"> Vereinten Nationen orientiert,</w:t>
      </w:r>
      <w:r w:rsidRPr="003316D1">
        <w:rPr>
          <w:rFonts w:ascii="Arial" w:hAnsi="Arial" w:cs="Arial"/>
          <w:sz w:val="20"/>
          <w:szCs w:val="20"/>
        </w:rPr>
        <w:t xml:space="preserve"> insbesondere an </w:t>
      </w:r>
      <w:r w:rsidRPr="003316D1">
        <w:rPr>
          <w:rFonts w:ascii="Arial" w:hAnsi="Arial" w:cs="Arial"/>
          <w:bCs/>
          <w:sz w:val="20"/>
          <w:szCs w:val="20"/>
        </w:rPr>
        <w:t>Ziel 6: Sauberes Wasser und Sanitäreinrichtungen für alle</w:t>
      </w:r>
      <w:r w:rsidRPr="003316D1">
        <w:rPr>
          <w:rFonts w:ascii="Arial" w:hAnsi="Arial" w:cs="Arial"/>
          <w:sz w:val="20"/>
          <w:szCs w:val="20"/>
        </w:rPr>
        <w:t>.</w:t>
      </w:r>
    </w:p>
    <w:p w:rsidR="0052265E" w:rsidRDefault="0052265E" w:rsidP="003316D1">
      <w:pPr>
        <w:spacing w:before="100" w:beforeAutospacing="1" w:after="100" w:afterAutospacing="1"/>
        <w:rPr>
          <w:rFonts w:ascii="Arial" w:hAnsi="Arial" w:cs="Arial"/>
          <w:sz w:val="20"/>
          <w:szCs w:val="20"/>
        </w:rPr>
      </w:pPr>
      <w:r>
        <w:rPr>
          <w:rFonts w:ascii="Arial" w:hAnsi="Arial" w:cs="Arial"/>
          <w:sz w:val="20"/>
          <w:szCs w:val="20"/>
        </w:rPr>
        <w:t>Das nächste LaufWunder findet am Donnerstag, den 14. Mai, in Mölten statt.</w:t>
      </w:r>
    </w:p>
    <w:p w:rsidR="003316D1" w:rsidRDefault="003316D1" w:rsidP="003316D1">
      <w:pPr>
        <w:spacing w:before="100" w:beforeAutospacing="1" w:after="100" w:afterAutospacing="1"/>
        <w:rPr>
          <w:rFonts w:ascii="Arial" w:hAnsi="Arial" w:cs="Arial"/>
          <w:sz w:val="20"/>
          <w:szCs w:val="20"/>
        </w:rPr>
      </w:pPr>
    </w:p>
    <w:p w:rsidR="003316D1" w:rsidRPr="003316D1" w:rsidRDefault="003316D1" w:rsidP="003316D1">
      <w:pPr>
        <w:spacing w:before="100" w:beforeAutospacing="1" w:after="100" w:afterAutospacing="1"/>
        <w:rPr>
          <w:rFonts w:ascii="Arial" w:hAnsi="Arial" w:cs="Arial"/>
          <w:sz w:val="20"/>
          <w:szCs w:val="20"/>
        </w:rPr>
      </w:pPr>
      <w:r>
        <w:rPr>
          <w:rFonts w:ascii="Arial" w:hAnsi="Arial" w:cs="Arial"/>
          <w:sz w:val="20"/>
          <w:szCs w:val="20"/>
        </w:rPr>
        <w:t xml:space="preserve">Bozen, </w:t>
      </w:r>
      <w:r w:rsidR="008B4902">
        <w:rPr>
          <w:rFonts w:ascii="Arial" w:hAnsi="Arial" w:cs="Arial"/>
          <w:sz w:val="20"/>
          <w:szCs w:val="20"/>
        </w:rPr>
        <w:t>den 11. Mai 2026</w:t>
      </w:r>
    </w:p>
    <w:sectPr w:rsidR="003316D1" w:rsidRPr="003316D1" w:rsidSect="00044DEA">
      <w:pgSz w:w="11906" w:h="16838"/>
      <w:pgMar w:top="1418"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3A8" w:rsidRDefault="002213A8">
      <w:r>
        <w:separator/>
      </w:r>
    </w:p>
  </w:endnote>
  <w:endnote w:type="continuationSeparator" w:id="0">
    <w:p w:rsidR="002213A8" w:rsidRDefault="0022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Hv BT">
    <w:panose1 w:val="020B0804020202020204"/>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panose1 w:val="00000000000000000000"/>
    <w:charset w:val="00"/>
    <w:family w:val="auto"/>
    <w:notTrueType/>
    <w:pitch w:val="default"/>
    <w:sig w:usb0="00000003" w:usb1="00000000" w:usb2="00000000" w:usb3="00000000" w:csb0="00000001" w:csb1="00000000"/>
  </w:font>
  <w:font w:name="MinionPro-Regular">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3A8" w:rsidRDefault="002213A8">
      <w:r>
        <w:separator/>
      </w:r>
    </w:p>
  </w:footnote>
  <w:footnote w:type="continuationSeparator" w:id="0">
    <w:p w:rsidR="002213A8" w:rsidRDefault="00221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4367"/>
    <w:multiLevelType w:val="multilevel"/>
    <w:tmpl w:val="515A5388"/>
    <w:lvl w:ilvl="0">
      <w:start w:val="1"/>
      <w:numFmt w:val="decimal"/>
      <w:pStyle w:val="berschrift1"/>
      <w:lvlText w:val="%1"/>
      <w:lvlJc w:val="left"/>
      <w:pPr>
        <w:tabs>
          <w:tab w:val="num" w:pos="432"/>
        </w:tabs>
        <w:ind w:left="432" w:hanging="432"/>
      </w:pPr>
      <w:rPr>
        <w:rFonts w:ascii="Swis721 Hv BT" w:hAnsi="Swis721 Hv BT" w:hint="default"/>
        <w:sz w:val="30"/>
      </w:rPr>
    </w:lvl>
    <w:lvl w:ilvl="1">
      <w:start w:val="1"/>
      <w:numFmt w:val="decimal"/>
      <w:pStyle w:val="berschrift2"/>
      <w:lvlText w:val="%1.%2"/>
      <w:lvlJc w:val="left"/>
      <w:pPr>
        <w:tabs>
          <w:tab w:val="num" w:pos="576"/>
        </w:tabs>
        <w:ind w:left="576" w:hanging="576"/>
      </w:pPr>
      <w:rPr>
        <w:rFonts w:ascii="Swis721 Hv BT" w:hAnsi="Swis721 Hv BT" w:hint="default"/>
        <w:sz w:val="26"/>
      </w:rPr>
    </w:lvl>
    <w:lvl w:ilvl="2">
      <w:start w:val="1"/>
      <w:numFmt w:val="decimal"/>
      <w:pStyle w:val="berschrift3"/>
      <w:lvlText w:val="%1.%2.%3"/>
      <w:lvlJc w:val="left"/>
      <w:pPr>
        <w:tabs>
          <w:tab w:val="num" w:pos="720"/>
        </w:tabs>
        <w:ind w:left="720" w:hanging="720"/>
      </w:pPr>
      <w:rPr>
        <w:rFonts w:ascii="Swis721 Hv BT" w:hAnsi="Swis721 Hv BT" w:hint="default"/>
        <w:sz w:val="22"/>
      </w:rPr>
    </w:lvl>
    <w:lvl w:ilvl="3">
      <w:start w:val="1"/>
      <w:numFmt w:val="decimal"/>
      <w:pStyle w:val="berschrift4"/>
      <w:lvlText w:val="%1.%2.%3.%4"/>
      <w:lvlJc w:val="left"/>
      <w:pPr>
        <w:tabs>
          <w:tab w:val="num" w:pos="1080"/>
        </w:tabs>
        <w:ind w:left="864" w:hanging="864"/>
      </w:pPr>
      <w:rPr>
        <w:rFonts w:ascii="Swis721 Hv BT" w:hAnsi="Swis721 Hv BT" w:hint="default"/>
        <w:b w:val="0"/>
        <w:i/>
        <w:sz w:val="22"/>
      </w:rPr>
    </w:lvl>
    <w:lvl w:ilvl="4">
      <w:start w:val="1"/>
      <w:numFmt w:val="decimal"/>
      <w:pStyle w:val="berschrift5"/>
      <w:lvlText w:val="%1.%2.%3.%4.%5"/>
      <w:lvlJc w:val="left"/>
      <w:pPr>
        <w:tabs>
          <w:tab w:val="num" w:pos="1800"/>
        </w:tabs>
        <w:ind w:left="0" w:firstLine="0"/>
      </w:pPr>
      <w:rPr>
        <w:rFonts w:ascii="Swis721 Lt BT" w:hAnsi="Swis721 Lt BT" w:hint="default"/>
        <w:b w:val="0"/>
        <w:i/>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D18684E"/>
    <w:multiLevelType w:val="multilevel"/>
    <w:tmpl w:val="8878F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ED6316"/>
    <w:multiLevelType w:val="multilevel"/>
    <w:tmpl w:val="71C87928"/>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C20AD6"/>
    <w:multiLevelType w:val="multilevel"/>
    <w:tmpl w:val="464654F6"/>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711D2887"/>
    <w:multiLevelType w:val="multilevel"/>
    <w:tmpl w:val="908CAF1A"/>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4"/>
  </w:num>
  <w:num w:numId="7">
    <w:abstractNumId w:val="3"/>
  </w:num>
  <w:num w:numId="8">
    <w:abstractNumId w:val="4"/>
  </w:num>
  <w:num w:numId="9">
    <w:abstractNumId w:val="0"/>
  </w:num>
  <w:num w:numId="10">
    <w:abstractNumId w:val="0"/>
  </w:num>
  <w:num w:numId="11">
    <w:abstractNumId w:val="0"/>
  </w:num>
  <w:num w:numId="12">
    <w:abstractNumId w:val="0"/>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A4B"/>
    <w:rsid w:val="00007E02"/>
    <w:rsid w:val="00014D00"/>
    <w:rsid w:val="0001523F"/>
    <w:rsid w:val="00023EA7"/>
    <w:rsid w:val="00025E05"/>
    <w:rsid w:val="00030148"/>
    <w:rsid w:val="0003081D"/>
    <w:rsid w:val="00034BD0"/>
    <w:rsid w:val="00044DEA"/>
    <w:rsid w:val="00045AD6"/>
    <w:rsid w:val="0005490B"/>
    <w:rsid w:val="00054C66"/>
    <w:rsid w:val="00070F63"/>
    <w:rsid w:val="000719B8"/>
    <w:rsid w:val="000774C8"/>
    <w:rsid w:val="0008276E"/>
    <w:rsid w:val="000A5C41"/>
    <w:rsid w:val="000A5E51"/>
    <w:rsid w:val="000B1976"/>
    <w:rsid w:val="000B6635"/>
    <w:rsid w:val="000C0410"/>
    <w:rsid w:val="000F084D"/>
    <w:rsid w:val="000F3940"/>
    <w:rsid w:val="000F7241"/>
    <w:rsid w:val="00117C54"/>
    <w:rsid w:val="00142401"/>
    <w:rsid w:val="00144107"/>
    <w:rsid w:val="001454BB"/>
    <w:rsid w:val="0015740E"/>
    <w:rsid w:val="00167C0E"/>
    <w:rsid w:val="0017426E"/>
    <w:rsid w:val="0017445C"/>
    <w:rsid w:val="00177B29"/>
    <w:rsid w:val="001804E1"/>
    <w:rsid w:val="00183550"/>
    <w:rsid w:val="001850C1"/>
    <w:rsid w:val="0018565E"/>
    <w:rsid w:val="00196ABF"/>
    <w:rsid w:val="001A436E"/>
    <w:rsid w:val="001A54DE"/>
    <w:rsid w:val="001B0F58"/>
    <w:rsid w:val="001B3111"/>
    <w:rsid w:val="001B5618"/>
    <w:rsid w:val="001B7D6A"/>
    <w:rsid w:val="001C37BF"/>
    <w:rsid w:val="00202A4F"/>
    <w:rsid w:val="00205D14"/>
    <w:rsid w:val="00212153"/>
    <w:rsid w:val="00215EE7"/>
    <w:rsid w:val="00216132"/>
    <w:rsid w:val="00220B75"/>
    <w:rsid w:val="002213A8"/>
    <w:rsid w:val="00224F75"/>
    <w:rsid w:val="002255CF"/>
    <w:rsid w:val="00233542"/>
    <w:rsid w:val="00240BC1"/>
    <w:rsid w:val="00240FE7"/>
    <w:rsid w:val="00241A19"/>
    <w:rsid w:val="00243ADD"/>
    <w:rsid w:val="0025024E"/>
    <w:rsid w:val="002650FF"/>
    <w:rsid w:val="00281F85"/>
    <w:rsid w:val="002908E1"/>
    <w:rsid w:val="00290BAA"/>
    <w:rsid w:val="00291ECB"/>
    <w:rsid w:val="0029735A"/>
    <w:rsid w:val="002A5597"/>
    <w:rsid w:val="002A5BC8"/>
    <w:rsid w:val="002A701D"/>
    <w:rsid w:val="002A75D1"/>
    <w:rsid w:val="002B2A02"/>
    <w:rsid w:val="002B6CD0"/>
    <w:rsid w:val="002C092E"/>
    <w:rsid w:val="002C3137"/>
    <w:rsid w:val="002C37EB"/>
    <w:rsid w:val="002D04EA"/>
    <w:rsid w:val="002D3A05"/>
    <w:rsid w:val="002E00ED"/>
    <w:rsid w:val="002E497B"/>
    <w:rsid w:val="002F0E48"/>
    <w:rsid w:val="002F182F"/>
    <w:rsid w:val="003159FC"/>
    <w:rsid w:val="003316D1"/>
    <w:rsid w:val="00333D52"/>
    <w:rsid w:val="00334A4B"/>
    <w:rsid w:val="00352F5F"/>
    <w:rsid w:val="00354280"/>
    <w:rsid w:val="00355173"/>
    <w:rsid w:val="003612B6"/>
    <w:rsid w:val="003624A4"/>
    <w:rsid w:val="00362899"/>
    <w:rsid w:val="00365EB9"/>
    <w:rsid w:val="00370F15"/>
    <w:rsid w:val="00371114"/>
    <w:rsid w:val="00373C2C"/>
    <w:rsid w:val="00374D49"/>
    <w:rsid w:val="00384443"/>
    <w:rsid w:val="00390BF4"/>
    <w:rsid w:val="00394C83"/>
    <w:rsid w:val="003A4E43"/>
    <w:rsid w:val="003B50B5"/>
    <w:rsid w:val="003B6058"/>
    <w:rsid w:val="003C7CFD"/>
    <w:rsid w:val="003D5194"/>
    <w:rsid w:val="003E2095"/>
    <w:rsid w:val="003E2B42"/>
    <w:rsid w:val="003E68DE"/>
    <w:rsid w:val="0040461C"/>
    <w:rsid w:val="00415D3F"/>
    <w:rsid w:val="00425503"/>
    <w:rsid w:val="00425777"/>
    <w:rsid w:val="004312F9"/>
    <w:rsid w:val="00433FA0"/>
    <w:rsid w:val="004362D5"/>
    <w:rsid w:val="00437A2B"/>
    <w:rsid w:val="00443560"/>
    <w:rsid w:val="00445EFF"/>
    <w:rsid w:val="00446412"/>
    <w:rsid w:val="00456E6B"/>
    <w:rsid w:val="00461C18"/>
    <w:rsid w:val="00463259"/>
    <w:rsid w:val="00464CE1"/>
    <w:rsid w:val="004673E2"/>
    <w:rsid w:val="004833C9"/>
    <w:rsid w:val="004A706A"/>
    <w:rsid w:val="004B0ED5"/>
    <w:rsid w:val="004B2948"/>
    <w:rsid w:val="004B48C3"/>
    <w:rsid w:val="004C2B77"/>
    <w:rsid w:val="004C3A42"/>
    <w:rsid w:val="004D0F92"/>
    <w:rsid w:val="004D5033"/>
    <w:rsid w:val="004D7A1B"/>
    <w:rsid w:val="004F609B"/>
    <w:rsid w:val="004F6EBD"/>
    <w:rsid w:val="005014CE"/>
    <w:rsid w:val="00517B9C"/>
    <w:rsid w:val="00520698"/>
    <w:rsid w:val="00520993"/>
    <w:rsid w:val="0052265E"/>
    <w:rsid w:val="0052415C"/>
    <w:rsid w:val="005305B1"/>
    <w:rsid w:val="00534FF7"/>
    <w:rsid w:val="005375B0"/>
    <w:rsid w:val="005376E9"/>
    <w:rsid w:val="005406AC"/>
    <w:rsid w:val="00541F00"/>
    <w:rsid w:val="005530C3"/>
    <w:rsid w:val="00554986"/>
    <w:rsid w:val="00557C1B"/>
    <w:rsid w:val="0056544F"/>
    <w:rsid w:val="00565AA6"/>
    <w:rsid w:val="00567472"/>
    <w:rsid w:val="00572804"/>
    <w:rsid w:val="00574E21"/>
    <w:rsid w:val="005760AD"/>
    <w:rsid w:val="005C14C9"/>
    <w:rsid w:val="005C6D86"/>
    <w:rsid w:val="005D2E6E"/>
    <w:rsid w:val="005D3CCA"/>
    <w:rsid w:val="005D591E"/>
    <w:rsid w:val="005F7307"/>
    <w:rsid w:val="005F78D8"/>
    <w:rsid w:val="00601492"/>
    <w:rsid w:val="006050E9"/>
    <w:rsid w:val="006076E5"/>
    <w:rsid w:val="00607CEB"/>
    <w:rsid w:val="006146ED"/>
    <w:rsid w:val="00617F89"/>
    <w:rsid w:val="0062491E"/>
    <w:rsid w:val="00635B06"/>
    <w:rsid w:val="0064040D"/>
    <w:rsid w:val="00640C3F"/>
    <w:rsid w:val="006414C9"/>
    <w:rsid w:val="006460FD"/>
    <w:rsid w:val="00663E10"/>
    <w:rsid w:val="00675BF1"/>
    <w:rsid w:val="006807B4"/>
    <w:rsid w:val="0068614D"/>
    <w:rsid w:val="006864B5"/>
    <w:rsid w:val="00692990"/>
    <w:rsid w:val="00692F1D"/>
    <w:rsid w:val="006A77CC"/>
    <w:rsid w:val="006B78A2"/>
    <w:rsid w:val="006B7A17"/>
    <w:rsid w:val="006C4292"/>
    <w:rsid w:val="006C4935"/>
    <w:rsid w:val="006C4D4B"/>
    <w:rsid w:val="006D7B3F"/>
    <w:rsid w:val="00704E49"/>
    <w:rsid w:val="00707B75"/>
    <w:rsid w:val="0071344E"/>
    <w:rsid w:val="0072744C"/>
    <w:rsid w:val="00730C43"/>
    <w:rsid w:val="00733D44"/>
    <w:rsid w:val="0074389B"/>
    <w:rsid w:val="00750B0D"/>
    <w:rsid w:val="00752401"/>
    <w:rsid w:val="00760E91"/>
    <w:rsid w:val="007651D0"/>
    <w:rsid w:val="007664DC"/>
    <w:rsid w:val="00773E83"/>
    <w:rsid w:val="00774DEC"/>
    <w:rsid w:val="0078263A"/>
    <w:rsid w:val="00784839"/>
    <w:rsid w:val="00784D6A"/>
    <w:rsid w:val="00790422"/>
    <w:rsid w:val="007967F5"/>
    <w:rsid w:val="007A1437"/>
    <w:rsid w:val="007B0F4E"/>
    <w:rsid w:val="007B2152"/>
    <w:rsid w:val="007B25A1"/>
    <w:rsid w:val="007C0647"/>
    <w:rsid w:val="007C0BF6"/>
    <w:rsid w:val="007C4A78"/>
    <w:rsid w:val="007C7D21"/>
    <w:rsid w:val="007D2BEE"/>
    <w:rsid w:val="007D6B07"/>
    <w:rsid w:val="007E0188"/>
    <w:rsid w:val="007F29FE"/>
    <w:rsid w:val="007F4E63"/>
    <w:rsid w:val="007F6AD4"/>
    <w:rsid w:val="007F6CA5"/>
    <w:rsid w:val="008059D4"/>
    <w:rsid w:val="00810AFD"/>
    <w:rsid w:val="00832A42"/>
    <w:rsid w:val="008459F3"/>
    <w:rsid w:val="0085628A"/>
    <w:rsid w:val="00857005"/>
    <w:rsid w:val="008613D3"/>
    <w:rsid w:val="00861F39"/>
    <w:rsid w:val="00865033"/>
    <w:rsid w:val="00865DC3"/>
    <w:rsid w:val="00867079"/>
    <w:rsid w:val="0087229C"/>
    <w:rsid w:val="008752E8"/>
    <w:rsid w:val="00884385"/>
    <w:rsid w:val="0089219E"/>
    <w:rsid w:val="00892690"/>
    <w:rsid w:val="00892B54"/>
    <w:rsid w:val="008A2008"/>
    <w:rsid w:val="008A25D0"/>
    <w:rsid w:val="008B4902"/>
    <w:rsid w:val="008B5F7F"/>
    <w:rsid w:val="008D55ED"/>
    <w:rsid w:val="008E7328"/>
    <w:rsid w:val="008E7402"/>
    <w:rsid w:val="008F43F4"/>
    <w:rsid w:val="008F4F1B"/>
    <w:rsid w:val="00916081"/>
    <w:rsid w:val="009227FB"/>
    <w:rsid w:val="00923C8A"/>
    <w:rsid w:val="00924C5E"/>
    <w:rsid w:val="00925276"/>
    <w:rsid w:val="009253C5"/>
    <w:rsid w:val="009274EC"/>
    <w:rsid w:val="0093292B"/>
    <w:rsid w:val="00936442"/>
    <w:rsid w:val="00941C04"/>
    <w:rsid w:val="0095602C"/>
    <w:rsid w:val="0095758A"/>
    <w:rsid w:val="00960A39"/>
    <w:rsid w:val="009667EB"/>
    <w:rsid w:val="00972220"/>
    <w:rsid w:val="00977B44"/>
    <w:rsid w:val="00983DDF"/>
    <w:rsid w:val="009902CF"/>
    <w:rsid w:val="00992622"/>
    <w:rsid w:val="00992FB0"/>
    <w:rsid w:val="009934D0"/>
    <w:rsid w:val="00994652"/>
    <w:rsid w:val="009A58DB"/>
    <w:rsid w:val="009B3CE3"/>
    <w:rsid w:val="009B42C7"/>
    <w:rsid w:val="009B43E3"/>
    <w:rsid w:val="009B5BFB"/>
    <w:rsid w:val="009C32F6"/>
    <w:rsid w:val="009D7AC3"/>
    <w:rsid w:val="009E004B"/>
    <w:rsid w:val="009E6F21"/>
    <w:rsid w:val="009E75A7"/>
    <w:rsid w:val="00A01B2E"/>
    <w:rsid w:val="00A077F4"/>
    <w:rsid w:val="00A1041D"/>
    <w:rsid w:val="00A12844"/>
    <w:rsid w:val="00A246A5"/>
    <w:rsid w:val="00A25309"/>
    <w:rsid w:val="00A31F86"/>
    <w:rsid w:val="00A3425E"/>
    <w:rsid w:val="00A40364"/>
    <w:rsid w:val="00A520D2"/>
    <w:rsid w:val="00A53EDA"/>
    <w:rsid w:val="00A55E46"/>
    <w:rsid w:val="00A664EE"/>
    <w:rsid w:val="00A736C0"/>
    <w:rsid w:val="00A75F07"/>
    <w:rsid w:val="00A8127E"/>
    <w:rsid w:val="00A81CFD"/>
    <w:rsid w:val="00A82FC2"/>
    <w:rsid w:val="00A85CD8"/>
    <w:rsid w:val="00A87114"/>
    <w:rsid w:val="00A90198"/>
    <w:rsid w:val="00A93149"/>
    <w:rsid w:val="00AA58DA"/>
    <w:rsid w:val="00AA77D2"/>
    <w:rsid w:val="00AB571C"/>
    <w:rsid w:val="00AD2D83"/>
    <w:rsid w:val="00AD4F8F"/>
    <w:rsid w:val="00AF2774"/>
    <w:rsid w:val="00AF381D"/>
    <w:rsid w:val="00AF40EC"/>
    <w:rsid w:val="00AF47C3"/>
    <w:rsid w:val="00AF492E"/>
    <w:rsid w:val="00AF5303"/>
    <w:rsid w:val="00AF6C14"/>
    <w:rsid w:val="00AF7D8E"/>
    <w:rsid w:val="00B03179"/>
    <w:rsid w:val="00B109DB"/>
    <w:rsid w:val="00B319CD"/>
    <w:rsid w:val="00B3539F"/>
    <w:rsid w:val="00B46B16"/>
    <w:rsid w:val="00B575AD"/>
    <w:rsid w:val="00B65090"/>
    <w:rsid w:val="00B74FD7"/>
    <w:rsid w:val="00BA2677"/>
    <w:rsid w:val="00BC2E04"/>
    <w:rsid w:val="00BC3355"/>
    <w:rsid w:val="00BC5F80"/>
    <w:rsid w:val="00BD30AF"/>
    <w:rsid w:val="00BD358E"/>
    <w:rsid w:val="00BD55EF"/>
    <w:rsid w:val="00BD6B59"/>
    <w:rsid w:val="00BE15CA"/>
    <w:rsid w:val="00BE1ACE"/>
    <w:rsid w:val="00BF383A"/>
    <w:rsid w:val="00C00F6C"/>
    <w:rsid w:val="00C01B42"/>
    <w:rsid w:val="00C13A9C"/>
    <w:rsid w:val="00C305B5"/>
    <w:rsid w:val="00C401E5"/>
    <w:rsid w:val="00C407AB"/>
    <w:rsid w:val="00C41AF6"/>
    <w:rsid w:val="00C512DE"/>
    <w:rsid w:val="00C52346"/>
    <w:rsid w:val="00C579E7"/>
    <w:rsid w:val="00C73019"/>
    <w:rsid w:val="00C73915"/>
    <w:rsid w:val="00C805A4"/>
    <w:rsid w:val="00C81B37"/>
    <w:rsid w:val="00C85F90"/>
    <w:rsid w:val="00C90607"/>
    <w:rsid w:val="00C91E79"/>
    <w:rsid w:val="00C94BD7"/>
    <w:rsid w:val="00CA1C3E"/>
    <w:rsid w:val="00CA71A4"/>
    <w:rsid w:val="00CB1A84"/>
    <w:rsid w:val="00CC3F9A"/>
    <w:rsid w:val="00CC4DFA"/>
    <w:rsid w:val="00CD1FF7"/>
    <w:rsid w:val="00CE5A33"/>
    <w:rsid w:val="00CE607F"/>
    <w:rsid w:val="00CF027A"/>
    <w:rsid w:val="00D04AEB"/>
    <w:rsid w:val="00D04FE2"/>
    <w:rsid w:val="00D05070"/>
    <w:rsid w:val="00D12AFB"/>
    <w:rsid w:val="00D131A9"/>
    <w:rsid w:val="00D1780E"/>
    <w:rsid w:val="00D24F07"/>
    <w:rsid w:val="00D27CF4"/>
    <w:rsid w:val="00D3310C"/>
    <w:rsid w:val="00D34013"/>
    <w:rsid w:val="00D35FD3"/>
    <w:rsid w:val="00D4091D"/>
    <w:rsid w:val="00D45D9C"/>
    <w:rsid w:val="00D55CF8"/>
    <w:rsid w:val="00D57F15"/>
    <w:rsid w:val="00D70F60"/>
    <w:rsid w:val="00D82255"/>
    <w:rsid w:val="00D90632"/>
    <w:rsid w:val="00D90C6B"/>
    <w:rsid w:val="00DA2846"/>
    <w:rsid w:val="00DA6625"/>
    <w:rsid w:val="00DA7362"/>
    <w:rsid w:val="00DC3775"/>
    <w:rsid w:val="00DC5102"/>
    <w:rsid w:val="00DD11E9"/>
    <w:rsid w:val="00E00EFA"/>
    <w:rsid w:val="00E04273"/>
    <w:rsid w:val="00E05F8B"/>
    <w:rsid w:val="00E11980"/>
    <w:rsid w:val="00E17DE8"/>
    <w:rsid w:val="00E25E98"/>
    <w:rsid w:val="00E2698C"/>
    <w:rsid w:val="00E31D20"/>
    <w:rsid w:val="00E416F1"/>
    <w:rsid w:val="00E427A0"/>
    <w:rsid w:val="00E5171B"/>
    <w:rsid w:val="00E64858"/>
    <w:rsid w:val="00E66695"/>
    <w:rsid w:val="00E76BDE"/>
    <w:rsid w:val="00E81E84"/>
    <w:rsid w:val="00E81ECD"/>
    <w:rsid w:val="00E82625"/>
    <w:rsid w:val="00E83DD4"/>
    <w:rsid w:val="00E86AEA"/>
    <w:rsid w:val="00E91696"/>
    <w:rsid w:val="00E92AB9"/>
    <w:rsid w:val="00E94211"/>
    <w:rsid w:val="00E97F82"/>
    <w:rsid w:val="00ED6EF9"/>
    <w:rsid w:val="00EE4998"/>
    <w:rsid w:val="00EF15EF"/>
    <w:rsid w:val="00F00437"/>
    <w:rsid w:val="00F01EC9"/>
    <w:rsid w:val="00F03031"/>
    <w:rsid w:val="00F22A7D"/>
    <w:rsid w:val="00F23028"/>
    <w:rsid w:val="00F26924"/>
    <w:rsid w:val="00F32CC3"/>
    <w:rsid w:val="00F350EE"/>
    <w:rsid w:val="00F374A1"/>
    <w:rsid w:val="00F403FF"/>
    <w:rsid w:val="00F42B7E"/>
    <w:rsid w:val="00F621B8"/>
    <w:rsid w:val="00F833CE"/>
    <w:rsid w:val="00F863C5"/>
    <w:rsid w:val="00F90B8E"/>
    <w:rsid w:val="00F90BD5"/>
    <w:rsid w:val="00F92B2C"/>
    <w:rsid w:val="00FA47C1"/>
    <w:rsid w:val="00FA7AED"/>
    <w:rsid w:val="00FC502B"/>
    <w:rsid w:val="00FC5188"/>
    <w:rsid w:val="00FC6306"/>
    <w:rsid w:val="00FD5E58"/>
    <w:rsid w:val="00FE0769"/>
    <w:rsid w:val="00FE115C"/>
    <w:rsid w:val="00FE7419"/>
    <w:rsid w:val="00FF42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1AAEB33C"/>
  <w15:docId w15:val="{3D78AA99-7592-4E1E-B59C-48B147120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Swis721 Lt BT" w:hAnsi="Swis721 Lt BT"/>
      <w:sz w:val="22"/>
      <w:szCs w:val="24"/>
    </w:rPr>
  </w:style>
  <w:style w:type="paragraph" w:styleId="berschrift1">
    <w:name w:val="heading 1"/>
    <w:basedOn w:val="Standard"/>
    <w:next w:val="Standard"/>
    <w:qFormat/>
    <w:pPr>
      <w:keepNext/>
      <w:numPr>
        <w:numId w:val="13"/>
      </w:numPr>
      <w:spacing w:before="440" w:after="440"/>
      <w:outlineLvl w:val="0"/>
    </w:pPr>
    <w:rPr>
      <w:rFonts w:ascii="Swis721 Hv BT" w:hAnsi="Swis721 Hv BT" w:cs="Arial"/>
      <w:bCs/>
      <w:kern w:val="32"/>
      <w:sz w:val="30"/>
      <w:szCs w:val="32"/>
    </w:rPr>
  </w:style>
  <w:style w:type="paragraph" w:styleId="berschrift2">
    <w:name w:val="heading 2"/>
    <w:basedOn w:val="Standard"/>
    <w:next w:val="Standard"/>
    <w:qFormat/>
    <w:pPr>
      <w:keepNext/>
      <w:numPr>
        <w:ilvl w:val="1"/>
        <w:numId w:val="13"/>
      </w:numPr>
      <w:spacing w:before="220" w:after="220"/>
      <w:outlineLvl w:val="1"/>
    </w:pPr>
    <w:rPr>
      <w:rFonts w:ascii="Swis721 Hv BT" w:hAnsi="Swis721 Hv BT" w:cs="Arial"/>
      <w:bCs/>
      <w:iCs/>
      <w:sz w:val="26"/>
      <w:szCs w:val="28"/>
    </w:rPr>
  </w:style>
  <w:style w:type="paragraph" w:styleId="berschrift3">
    <w:name w:val="heading 3"/>
    <w:basedOn w:val="Standard"/>
    <w:next w:val="Standard"/>
    <w:qFormat/>
    <w:pPr>
      <w:keepNext/>
      <w:numPr>
        <w:ilvl w:val="2"/>
        <w:numId w:val="13"/>
      </w:numPr>
      <w:spacing w:before="220" w:after="220"/>
      <w:outlineLvl w:val="2"/>
    </w:pPr>
    <w:rPr>
      <w:rFonts w:ascii="Swis721 Hv BT" w:hAnsi="Swis721 Hv BT" w:cs="Arial"/>
      <w:bCs/>
      <w:szCs w:val="26"/>
    </w:rPr>
  </w:style>
  <w:style w:type="paragraph" w:styleId="berschrift4">
    <w:name w:val="heading 4"/>
    <w:basedOn w:val="Standard"/>
    <w:next w:val="Standard"/>
    <w:qFormat/>
    <w:pPr>
      <w:keepNext/>
      <w:numPr>
        <w:ilvl w:val="3"/>
        <w:numId w:val="13"/>
      </w:numPr>
      <w:spacing w:before="220" w:after="220"/>
      <w:outlineLvl w:val="3"/>
    </w:pPr>
    <w:rPr>
      <w:rFonts w:ascii="Swis721 Hv BT" w:hAnsi="Swis721 Hv BT"/>
      <w:bCs/>
      <w:i/>
      <w:szCs w:val="28"/>
    </w:rPr>
  </w:style>
  <w:style w:type="paragraph" w:styleId="berschrift5">
    <w:name w:val="heading 5"/>
    <w:basedOn w:val="Standard"/>
    <w:next w:val="Standard"/>
    <w:qFormat/>
    <w:pPr>
      <w:numPr>
        <w:ilvl w:val="4"/>
        <w:numId w:val="13"/>
      </w:numPr>
      <w:tabs>
        <w:tab w:val="left" w:pos="1260"/>
      </w:tabs>
      <w:outlineLvl w:val="4"/>
    </w:pPr>
    <w:rPr>
      <w:bCs/>
      <w:i/>
      <w:iCs/>
      <w:sz w:val="26"/>
      <w:szCs w:val="26"/>
    </w:rPr>
  </w:style>
  <w:style w:type="paragraph" w:styleId="berschrift6">
    <w:name w:val="heading 6"/>
    <w:basedOn w:val="Standard"/>
    <w:next w:val="Standard"/>
    <w:qFormat/>
    <w:pPr>
      <w:numPr>
        <w:ilvl w:val="5"/>
        <w:numId w:val="13"/>
      </w:numPr>
      <w:spacing w:before="220"/>
      <w:outlineLvl w:val="5"/>
    </w:pPr>
    <w:rPr>
      <w:bCs/>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5"/>
    <w:autoRedefine/>
    <w:pPr>
      <w:numPr>
        <w:ilvl w:val="0"/>
        <w:numId w:val="0"/>
      </w:numPr>
      <w:spacing w:before="220" w:after="220"/>
    </w:pPr>
    <w:rPr>
      <w:rFonts w:ascii="Swis721 Hv BT" w:hAnsi="Swis721 Hv BT"/>
      <w:b/>
      <w:i w:val="0"/>
      <w:sz w:val="22"/>
    </w:rPr>
  </w:style>
  <w:style w:type="paragraph" w:customStyle="1" w:styleId="Standard1">
    <w:name w:val="Standard1"/>
    <w:basedOn w:val="Standard"/>
    <w:autoRedefine/>
  </w:style>
  <w:style w:type="character" w:styleId="Fett">
    <w:name w:val="Strong"/>
    <w:qFormat/>
    <w:rsid w:val="002D04EA"/>
    <w:rPr>
      <w:b/>
      <w:bCs/>
    </w:rPr>
  </w:style>
  <w:style w:type="paragraph" w:styleId="Kopfzeile">
    <w:name w:val="header"/>
    <w:basedOn w:val="Standard"/>
    <w:rsid w:val="00675BF1"/>
    <w:pPr>
      <w:tabs>
        <w:tab w:val="center" w:pos="4536"/>
        <w:tab w:val="right" w:pos="9072"/>
      </w:tabs>
    </w:pPr>
  </w:style>
  <w:style w:type="paragraph" w:styleId="Fuzeile">
    <w:name w:val="footer"/>
    <w:basedOn w:val="Standard"/>
    <w:rsid w:val="00675BF1"/>
    <w:pPr>
      <w:tabs>
        <w:tab w:val="center" w:pos="4536"/>
        <w:tab w:val="right" w:pos="9072"/>
      </w:tabs>
    </w:pPr>
  </w:style>
  <w:style w:type="paragraph" w:styleId="Dokumentstruktur">
    <w:name w:val="Document Map"/>
    <w:basedOn w:val="Standard"/>
    <w:semiHidden/>
    <w:rsid w:val="00045AD6"/>
    <w:pPr>
      <w:shd w:val="clear" w:color="auto" w:fill="000080"/>
    </w:pPr>
    <w:rPr>
      <w:rFonts w:ascii="Tahoma" w:hAnsi="Tahoma" w:cs="Tahoma"/>
      <w:sz w:val="20"/>
      <w:szCs w:val="20"/>
    </w:rPr>
  </w:style>
  <w:style w:type="character" w:styleId="Hyperlink">
    <w:name w:val="Hyperlink"/>
    <w:rsid w:val="00183550"/>
    <w:rPr>
      <w:color w:val="0000FF"/>
      <w:u w:val="single"/>
    </w:rPr>
  </w:style>
  <w:style w:type="paragraph" w:styleId="HTMLVorformatiert">
    <w:name w:val="HTML Preformatted"/>
    <w:basedOn w:val="Standard"/>
    <w:rsid w:val="00983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flietext-SCHWARZ">
    <w:name w:val="fließtext-SCHWARZ"/>
    <w:basedOn w:val="Standard"/>
    <w:rsid w:val="0017445C"/>
    <w:pPr>
      <w:autoSpaceDE w:val="0"/>
      <w:autoSpaceDN w:val="0"/>
      <w:adjustRightInd w:val="0"/>
      <w:spacing w:line="240" w:lineRule="atLeast"/>
      <w:textAlignment w:val="center"/>
    </w:pPr>
    <w:rPr>
      <w:rFonts w:ascii="Helvetica Neue Light" w:hAnsi="Helvetica Neue Light" w:cs="Helvetica Neue Light"/>
      <w:color w:val="000000"/>
      <w:spacing w:val="1"/>
      <w:sz w:val="18"/>
      <w:szCs w:val="18"/>
    </w:rPr>
  </w:style>
  <w:style w:type="paragraph" w:styleId="Sprechblasentext">
    <w:name w:val="Balloon Text"/>
    <w:basedOn w:val="Standard"/>
    <w:link w:val="SprechblasentextZchn"/>
    <w:rsid w:val="00BD30AF"/>
    <w:rPr>
      <w:rFonts w:ascii="Tahoma" w:hAnsi="Tahoma" w:cs="Tahoma"/>
      <w:sz w:val="16"/>
      <w:szCs w:val="16"/>
    </w:rPr>
  </w:style>
  <w:style w:type="character" w:customStyle="1" w:styleId="SprechblasentextZchn">
    <w:name w:val="Sprechblasentext Zchn"/>
    <w:link w:val="Sprechblasentext"/>
    <w:rsid w:val="00BD30AF"/>
    <w:rPr>
      <w:rFonts w:ascii="Tahoma" w:hAnsi="Tahoma" w:cs="Tahoma"/>
      <w:sz w:val="16"/>
      <w:szCs w:val="16"/>
    </w:rPr>
  </w:style>
  <w:style w:type="character" w:styleId="Kommentarzeichen">
    <w:name w:val="annotation reference"/>
    <w:rsid w:val="00BD30AF"/>
    <w:rPr>
      <w:sz w:val="16"/>
      <w:szCs w:val="16"/>
    </w:rPr>
  </w:style>
  <w:style w:type="paragraph" w:styleId="Kommentartext">
    <w:name w:val="annotation text"/>
    <w:basedOn w:val="Standard"/>
    <w:link w:val="KommentartextZchn"/>
    <w:rsid w:val="00BD30AF"/>
    <w:rPr>
      <w:sz w:val="20"/>
      <w:szCs w:val="20"/>
    </w:rPr>
  </w:style>
  <w:style w:type="character" w:customStyle="1" w:styleId="KommentartextZchn">
    <w:name w:val="Kommentartext Zchn"/>
    <w:link w:val="Kommentartext"/>
    <w:rsid w:val="00BD30AF"/>
    <w:rPr>
      <w:rFonts w:ascii="Swis721 Lt BT" w:hAnsi="Swis721 Lt BT"/>
    </w:rPr>
  </w:style>
  <w:style w:type="paragraph" w:styleId="Kommentarthema">
    <w:name w:val="annotation subject"/>
    <w:basedOn w:val="Kommentartext"/>
    <w:next w:val="Kommentartext"/>
    <w:link w:val="KommentarthemaZchn"/>
    <w:rsid w:val="00BD30AF"/>
    <w:rPr>
      <w:b/>
      <w:bCs/>
    </w:rPr>
  </w:style>
  <w:style w:type="character" w:customStyle="1" w:styleId="KommentarthemaZchn">
    <w:name w:val="Kommentarthema Zchn"/>
    <w:link w:val="Kommentarthema"/>
    <w:rsid w:val="00BD30AF"/>
    <w:rPr>
      <w:rFonts w:ascii="Swis721 Lt BT" w:hAnsi="Swis721 Lt BT"/>
      <w:b/>
      <w:bCs/>
    </w:rPr>
  </w:style>
  <w:style w:type="paragraph" w:customStyle="1" w:styleId="EinfAbs">
    <w:name w:val="[Einf. Abs.]"/>
    <w:basedOn w:val="Standard"/>
    <w:uiPriority w:val="99"/>
    <w:rsid w:val="003D5194"/>
    <w:pPr>
      <w:autoSpaceDE w:val="0"/>
      <w:autoSpaceDN w:val="0"/>
      <w:adjustRightInd w:val="0"/>
      <w:spacing w:line="288" w:lineRule="auto"/>
      <w:textAlignment w:val="center"/>
    </w:pPr>
    <w:rPr>
      <w:rFonts w:ascii="MinionPro-Regular" w:hAnsi="MinionPro-Regular" w:cs="MinionPro-Regular"/>
      <w:color w:val="000000"/>
      <w:sz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56311">
      <w:bodyDiv w:val="1"/>
      <w:marLeft w:val="0"/>
      <w:marRight w:val="0"/>
      <w:marTop w:val="0"/>
      <w:marBottom w:val="0"/>
      <w:divBdr>
        <w:top w:val="none" w:sz="0" w:space="0" w:color="auto"/>
        <w:left w:val="none" w:sz="0" w:space="0" w:color="auto"/>
        <w:bottom w:val="none" w:sz="0" w:space="0" w:color="auto"/>
        <w:right w:val="none" w:sz="0" w:space="0" w:color="auto"/>
      </w:divBdr>
      <w:divsChild>
        <w:div w:id="1905869825">
          <w:marLeft w:val="0"/>
          <w:marRight w:val="0"/>
          <w:marTop w:val="0"/>
          <w:marBottom w:val="0"/>
          <w:divBdr>
            <w:top w:val="none" w:sz="0" w:space="0" w:color="auto"/>
            <w:left w:val="none" w:sz="0" w:space="0" w:color="auto"/>
            <w:bottom w:val="none" w:sz="0" w:space="0" w:color="auto"/>
            <w:right w:val="none" w:sz="0" w:space="0" w:color="auto"/>
          </w:divBdr>
        </w:div>
      </w:divsChild>
    </w:div>
    <w:div w:id="163281771">
      <w:bodyDiv w:val="1"/>
      <w:marLeft w:val="0"/>
      <w:marRight w:val="0"/>
      <w:marTop w:val="0"/>
      <w:marBottom w:val="0"/>
      <w:divBdr>
        <w:top w:val="none" w:sz="0" w:space="0" w:color="auto"/>
        <w:left w:val="none" w:sz="0" w:space="0" w:color="auto"/>
        <w:bottom w:val="none" w:sz="0" w:space="0" w:color="auto"/>
        <w:right w:val="none" w:sz="0" w:space="0" w:color="auto"/>
      </w:divBdr>
      <w:divsChild>
        <w:div w:id="58405591">
          <w:marLeft w:val="0"/>
          <w:marRight w:val="0"/>
          <w:marTop w:val="0"/>
          <w:marBottom w:val="0"/>
          <w:divBdr>
            <w:top w:val="none" w:sz="0" w:space="0" w:color="auto"/>
            <w:left w:val="none" w:sz="0" w:space="0" w:color="auto"/>
            <w:bottom w:val="none" w:sz="0" w:space="0" w:color="auto"/>
            <w:right w:val="none" w:sz="0" w:space="0" w:color="auto"/>
          </w:divBdr>
        </w:div>
      </w:divsChild>
    </w:div>
    <w:div w:id="335546983">
      <w:bodyDiv w:val="1"/>
      <w:marLeft w:val="0"/>
      <w:marRight w:val="0"/>
      <w:marTop w:val="0"/>
      <w:marBottom w:val="0"/>
      <w:divBdr>
        <w:top w:val="none" w:sz="0" w:space="0" w:color="auto"/>
        <w:left w:val="none" w:sz="0" w:space="0" w:color="auto"/>
        <w:bottom w:val="none" w:sz="0" w:space="0" w:color="auto"/>
        <w:right w:val="none" w:sz="0" w:space="0" w:color="auto"/>
      </w:divBdr>
      <w:divsChild>
        <w:div w:id="599483169">
          <w:marLeft w:val="0"/>
          <w:marRight w:val="0"/>
          <w:marTop w:val="0"/>
          <w:marBottom w:val="0"/>
          <w:divBdr>
            <w:top w:val="none" w:sz="0" w:space="0" w:color="auto"/>
            <w:left w:val="none" w:sz="0" w:space="0" w:color="auto"/>
            <w:bottom w:val="none" w:sz="0" w:space="0" w:color="auto"/>
            <w:right w:val="none" w:sz="0" w:space="0" w:color="auto"/>
          </w:divBdr>
        </w:div>
      </w:divsChild>
    </w:div>
    <w:div w:id="488519274">
      <w:bodyDiv w:val="1"/>
      <w:marLeft w:val="0"/>
      <w:marRight w:val="0"/>
      <w:marTop w:val="0"/>
      <w:marBottom w:val="0"/>
      <w:divBdr>
        <w:top w:val="none" w:sz="0" w:space="0" w:color="auto"/>
        <w:left w:val="none" w:sz="0" w:space="0" w:color="auto"/>
        <w:bottom w:val="none" w:sz="0" w:space="0" w:color="auto"/>
        <w:right w:val="none" w:sz="0" w:space="0" w:color="auto"/>
      </w:divBdr>
    </w:div>
    <w:div w:id="524485858">
      <w:bodyDiv w:val="1"/>
      <w:marLeft w:val="0"/>
      <w:marRight w:val="0"/>
      <w:marTop w:val="0"/>
      <w:marBottom w:val="0"/>
      <w:divBdr>
        <w:top w:val="none" w:sz="0" w:space="0" w:color="auto"/>
        <w:left w:val="none" w:sz="0" w:space="0" w:color="auto"/>
        <w:bottom w:val="none" w:sz="0" w:space="0" w:color="auto"/>
        <w:right w:val="none" w:sz="0" w:space="0" w:color="auto"/>
      </w:divBdr>
    </w:div>
    <w:div w:id="970788091">
      <w:bodyDiv w:val="1"/>
      <w:marLeft w:val="0"/>
      <w:marRight w:val="0"/>
      <w:marTop w:val="0"/>
      <w:marBottom w:val="0"/>
      <w:divBdr>
        <w:top w:val="none" w:sz="0" w:space="0" w:color="auto"/>
        <w:left w:val="none" w:sz="0" w:space="0" w:color="auto"/>
        <w:bottom w:val="none" w:sz="0" w:space="0" w:color="auto"/>
        <w:right w:val="none" w:sz="0" w:space="0" w:color="auto"/>
      </w:divBdr>
      <w:divsChild>
        <w:div w:id="527641097">
          <w:marLeft w:val="0"/>
          <w:marRight w:val="0"/>
          <w:marTop w:val="0"/>
          <w:marBottom w:val="0"/>
          <w:divBdr>
            <w:top w:val="none" w:sz="0" w:space="0" w:color="auto"/>
            <w:left w:val="none" w:sz="0" w:space="0" w:color="auto"/>
            <w:bottom w:val="none" w:sz="0" w:space="0" w:color="auto"/>
            <w:right w:val="none" w:sz="0" w:space="0" w:color="auto"/>
          </w:divBdr>
        </w:div>
      </w:divsChild>
    </w:div>
    <w:div w:id="1815609734">
      <w:bodyDiv w:val="1"/>
      <w:marLeft w:val="0"/>
      <w:marRight w:val="0"/>
      <w:marTop w:val="0"/>
      <w:marBottom w:val="0"/>
      <w:divBdr>
        <w:top w:val="none" w:sz="0" w:space="0" w:color="auto"/>
        <w:left w:val="none" w:sz="0" w:space="0" w:color="auto"/>
        <w:bottom w:val="none" w:sz="0" w:space="0" w:color="auto"/>
        <w:right w:val="none" w:sz="0" w:space="0" w:color="auto"/>
      </w:divBdr>
    </w:div>
    <w:div w:id="2016303177">
      <w:bodyDiv w:val="1"/>
      <w:marLeft w:val="0"/>
      <w:marRight w:val="0"/>
      <w:marTop w:val="0"/>
      <w:marBottom w:val="0"/>
      <w:divBdr>
        <w:top w:val="none" w:sz="0" w:space="0" w:color="auto"/>
        <w:left w:val="none" w:sz="0" w:space="0" w:color="auto"/>
        <w:bottom w:val="none" w:sz="0" w:space="0" w:color="auto"/>
        <w:right w:val="none" w:sz="0" w:space="0" w:color="auto"/>
      </w:divBdr>
      <w:divsChild>
        <w:div w:id="1211308864">
          <w:marLeft w:val="0"/>
          <w:marRight w:val="0"/>
          <w:marTop w:val="0"/>
          <w:marBottom w:val="0"/>
          <w:divBdr>
            <w:top w:val="none" w:sz="0" w:space="0" w:color="auto"/>
            <w:left w:val="none" w:sz="0" w:space="0" w:color="auto"/>
            <w:bottom w:val="none" w:sz="0" w:space="0" w:color="auto"/>
            <w:right w:val="none" w:sz="0" w:space="0" w:color="auto"/>
          </w:divBdr>
        </w:div>
      </w:divsChild>
    </w:div>
    <w:div w:id="21421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AD6D5-27DB-4DAB-8058-A41F9911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2188</Characters>
  <Application>Microsoft Office Word</Application>
  <DocSecurity>0</DocSecurity>
  <Lines>18</Lines>
  <Paragraphs>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Bozen, 29</vt:lpstr>
      <vt:lpstr>Bozen, 29</vt:lpstr>
    </vt:vector>
  </TitlesOfParts>
  <Company>Caritas Diözese Bozen-Brixen</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Bozen, 29</dc:title>
  <dc:creator>sabine</dc:creator>
  <cp:lastModifiedBy>Renata Plattner</cp:lastModifiedBy>
  <cp:revision>9</cp:revision>
  <dcterms:created xsi:type="dcterms:W3CDTF">2026-04-07T09:55:00Z</dcterms:created>
  <dcterms:modified xsi:type="dcterms:W3CDTF">2026-05-11T09:01:00Z</dcterms:modified>
</cp:coreProperties>
</file>